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B0E4A" w14:textId="77777777" w:rsidR="00D7508D" w:rsidRDefault="00D7508D" w:rsidP="00D7508D">
      <w:r w:rsidRPr="00D7508D">
        <w:t>S podporou kraje začala rekonstrukce pedagogické fakulty</w:t>
      </w:r>
      <w:r>
        <w:t xml:space="preserve"> </w:t>
      </w:r>
    </w:p>
    <w:p w14:paraId="391D5B4F" w14:textId="74CB3F68" w:rsidR="00D7508D" w:rsidRPr="00D7508D" w:rsidRDefault="00D7508D" w:rsidP="00D7508D">
      <w:r w:rsidRPr="00D7508D">
        <w:t>Dotací ve výši 45 milionů</w:t>
      </w:r>
      <w:r>
        <w:t xml:space="preserve"> </w:t>
      </w:r>
      <w:r w:rsidRPr="00D7508D">
        <w:t>korun Královéhradecký kraj podporuje</w:t>
      </w:r>
      <w:r>
        <w:t xml:space="preserve"> </w:t>
      </w:r>
      <w:r w:rsidRPr="00D7508D">
        <w:t>rekonstrukci budovy Pedagogické</w:t>
      </w:r>
      <w:r>
        <w:t xml:space="preserve"> </w:t>
      </w:r>
      <w:r w:rsidRPr="00D7508D">
        <w:t>fakulty Univerzity Hradec</w:t>
      </w:r>
      <w:r>
        <w:t xml:space="preserve"> </w:t>
      </w:r>
      <w:r w:rsidRPr="00D7508D">
        <w:t>Králové, která začala na konci</w:t>
      </w:r>
      <w:r>
        <w:t xml:space="preserve"> </w:t>
      </w:r>
      <w:r w:rsidRPr="00D7508D">
        <w:t>července. Původní předpokládaný</w:t>
      </w:r>
      <w:r>
        <w:t xml:space="preserve"> </w:t>
      </w:r>
      <w:r w:rsidRPr="00D7508D">
        <w:t>rozpočet investice se navýšil</w:t>
      </w:r>
      <w:r>
        <w:t xml:space="preserve"> </w:t>
      </w:r>
      <w:r w:rsidRPr="00D7508D">
        <w:t>a bez pomoci kraje by univerzita</w:t>
      </w:r>
      <w:r>
        <w:t xml:space="preserve"> </w:t>
      </w:r>
      <w:r w:rsidRPr="00D7508D">
        <w:t>s rekonstrukcí budovy v</w:t>
      </w:r>
      <w:r>
        <w:t> </w:t>
      </w:r>
      <w:r w:rsidRPr="00D7508D">
        <w:t>centru</w:t>
      </w:r>
      <w:r>
        <w:t xml:space="preserve"> </w:t>
      </w:r>
      <w:r w:rsidRPr="00D7508D">
        <w:t>Hradce Králové nemohla začít.</w:t>
      </w:r>
    </w:p>
    <w:p w14:paraId="5EBAF4FE" w14:textId="1F3F0CCF" w:rsidR="00D7508D" w:rsidRPr="00D7508D" w:rsidRDefault="00D7508D" w:rsidP="00D7508D">
      <w:r w:rsidRPr="00D7508D">
        <w:t>„Vnímám, že v minulosti Univerzita</w:t>
      </w:r>
      <w:r>
        <w:t xml:space="preserve"> </w:t>
      </w:r>
      <w:r w:rsidRPr="00D7508D">
        <w:t>Hradec Králové nebyla nějak</w:t>
      </w:r>
      <w:r>
        <w:t xml:space="preserve"> </w:t>
      </w:r>
      <w:r w:rsidRPr="00D7508D">
        <w:t>zásadně podporována ze strany</w:t>
      </w:r>
      <w:r>
        <w:t xml:space="preserve"> </w:t>
      </w:r>
      <w:r w:rsidRPr="00D7508D">
        <w:t>Královéhradeckého kraje. Z</w:t>
      </w:r>
      <w:r>
        <w:t> </w:t>
      </w:r>
      <w:r w:rsidRPr="00D7508D">
        <w:t>toho</w:t>
      </w:r>
      <w:r>
        <w:t xml:space="preserve"> </w:t>
      </w:r>
      <w:r w:rsidRPr="00D7508D">
        <w:t>důvodu jsme nedávno přistoupili</w:t>
      </w:r>
      <w:r>
        <w:t xml:space="preserve"> </w:t>
      </w:r>
      <w:r w:rsidRPr="00D7508D">
        <w:t>k podpoře územního rozvoje</w:t>
      </w:r>
      <w:r>
        <w:t xml:space="preserve"> </w:t>
      </w:r>
      <w:r w:rsidRPr="00D7508D">
        <w:t>univerzity a poskytli dotační prostředky</w:t>
      </w:r>
      <w:r>
        <w:t xml:space="preserve"> </w:t>
      </w:r>
      <w:r w:rsidRPr="00D7508D">
        <w:t>ve výši 16 milionů korun</w:t>
      </w:r>
      <w:r>
        <w:t xml:space="preserve"> </w:t>
      </w:r>
      <w:r w:rsidRPr="00D7508D">
        <w:t>na plánované projekty, které souvisí</w:t>
      </w:r>
      <w:r>
        <w:t xml:space="preserve"> </w:t>
      </w:r>
      <w:r w:rsidRPr="00D7508D">
        <w:t>s výstavbou univerzitního kampusu</w:t>
      </w:r>
      <w:r>
        <w:t xml:space="preserve"> </w:t>
      </w:r>
      <w:r w:rsidRPr="00D7508D">
        <w:t>a dalších potřebných prostor.</w:t>
      </w:r>
      <w:r>
        <w:t xml:space="preserve"> </w:t>
      </w:r>
      <w:r w:rsidRPr="00D7508D">
        <w:t>Je potřeba, aby kraj pomohl své regionální</w:t>
      </w:r>
      <w:r>
        <w:t xml:space="preserve"> </w:t>
      </w:r>
      <w:r w:rsidRPr="00D7508D">
        <w:t>univerzitě i ve chvíli, kdy</w:t>
      </w:r>
      <w:r>
        <w:t xml:space="preserve"> </w:t>
      </w:r>
      <w:r w:rsidRPr="00D7508D">
        <w:t>se ocitá v souvislosti s</w:t>
      </w:r>
      <w:r>
        <w:t> </w:t>
      </w:r>
      <w:r w:rsidRPr="00D7508D">
        <w:t>investičními</w:t>
      </w:r>
      <w:r>
        <w:t xml:space="preserve"> </w:t>
      </w:r>
      <w:r w:rsidRPr="00D7508D">
        <w:t>záměry v nelehké situaci. Projekt</w:t>
      </w:r>
      <w:r>
        <w:t xml:space="preserve"> </w:t>
      </w:r>
      <w:r w:rsidRPr="00D7508D">
        <w:t>na rekonstrukci budovy pedagogické</w:t>
      </w:r>
      <w:r>
        <w:t xml:space="preserve"> </w:t>
      </w:r>
      <w:r w:rsidRPr="00D7508D">
        <w:t>fakulty považuji za dokončení</w:t>
      </w:r>
      <w:r>
        <w:t xml:space="preserve"> </w:t>
      </w:r>
      <w:r w:rsidRPr="00D7508D">
        <w:t>potřeb univerzity při vytváření</w:t>
      </w:r>
      <w:r>
        <w:t xml:space="preserve"> </w:t>
      </w:r>
      <w:r w:rsidRPr="00D7508D">
        <w:t>dostatečných kapacit v budovách,</w:t>
      </w:r>
      <w:r>
        <w:t xml:space="preserve"> </w:t>
      </w:r>
      <w:r w:rsidRPr="00D7508D">
        <w:t>které má k dispozici. Pro zahájení</w:t>
      </w:r>
      <w:r>
        <w:t xml:space="preserve"> </w:t>
      </w:r>
      <w:r w:rsidRPr="00D7508D">
        <w:t>této investice univerzitě chybělo</w:t>
      </w:r>
      <w:r>
        <w:t xml:space="preserve"> </w:t>
      </w:r>
      <w:r w:rsidRPr="00D7508D">
        <w:t>přes 100 milionů korun, a proto je</w:t>
      </w:r>
      <w:r>
        <w:t xml:space="preserve"> </w:t>
      </w:r>
      <w:r w:rsidRPr="00D7508D">
        <w:t>odpovědností kraje pomoci s</w:t>
      </w:r>
      <w:r>
        <w:t> </w:t>
      </w:r>
      <w:r w:rsidRPr="00D7508D">
        <w:t>dokrytím</w:t>
      </w:r>
      <w:r>
        <w:t xml:space="preserve"> </w:t>
      </w:r>
      <w:r w:rsidRPr="00D7508D">
        <w:t>těchto potřebných investičních</w:t>
      </w:r>
      <w:r>
        <w:t xml:space="preserve"> </w:t>
      </w:r>
      <w:r w:rsidRPr="00D7508D">
        <w:t>prostředků,“ řekl hejtman</w:t>
      </w:r>
      <w:r>
        <w:t xml:space="preserve"> </w:t>
      </w:r>
      <w:r w:rsidRPr="00D7508D">
        <w:t>Martin Červíček.</w:t>
      </w:r>
    </w:p>
    <w:p w14:paraId="7184964F" w14:textId="3F923003" w:rsidR="00D7508D" w:rsidRPr="00D7508D" w:rsidRDefault="00D7508D" w:rsidP="00D7508D">
      <w:r w:rsidRPr="00D7508D">
        <w:t>Cílem projektu je provedení</w:t>
      </w:r>
      <w:r>
        <w:t xml:space="preserve"> </w:t>
      </w:r>
      <w:r w:rsidRPr="00D7508D">
        <w:t>kompletní rekonstrukce</w:t>
      </w:r>
      <w:r>
        <w:t xml:space="preserve"> </w:t>
      </w:r>
      <w:r w:rsidRPr="00D7508D">
        <w:t>objektu budovy pedagogické</w:t>
      </w:r>
      <w:r>
        <w:t xml:space="preserve"> </w:t>
      </w:r>
      <w:r w:rsidRPr="00D7508D">
        <w:t>fakulty, která se nachází na náměstí</w:t>
      </w:r>
      <w:r>
        <w:t xml:space="preserve"> </w:t>
      </w:r>
      <w:r w:rsidRPr="00D7508D">
        <w:t>Svobody v centru Hradce</w:t>
      </w:r>
      <w:r>
        <w:t xml:space="preserve"> </w:t>
      </w:r>
      <w:r w:rsidRPr="00D7508D">
        <w:t>Králové. Rekonstrukce budovy</w:t>
      </w:r>
      <w:r>
        <w:t xml:space="preserve"> </w:t>
      </w:r>
      <w:r w:rsidRPr="00D7508D">
        <w:t>zvýší kapacitu pro přípravu</w:t>
      </w:r>
      <w:r>
        <w:t xml:space="preserve"> </w:t>
      </w:r>
      <w:r w:rsidRPr="00D7508D">
        <w:t>budoucích učitelů a umožní</w:t>
      </w:r>
      <w:r>
        <w:t xml:space="preserve"> </w:t>
      </w:r>
      <w:r w:rsidRPr="00D7508D">
        <w:t>další výzkumné, výukové a jiné</w:t>
      </w:r>
      <w:r>
        <w:t xml:space="preserve"> </w:t>
      </w:r>
      <w:r w:rsidRPr="00D7508D">
        <w:t>činnosti fakulty.</w:t>
      </w:r>
    </w:p>
    <w:p w14:paraId="23CDE421" w14:textId="5E3E37D0" w:rsidR="00D7508D" w:rsidRPr="00D7508D" w:rsidRDefault="00D7508D" w:rsidP="00D7508D">
      <w:r w:rsidRPr="00D7508D">
        <w:t>„Podpory hejtmanství si skutečně</w:t>
      </w:r>
      <w:r>
        <w:t xml:space="preserve"> </w:t>
      </w:r>
      <w:r w:rsidRPr="00D7508D">
        <w:t>moc vážíme. S</w:t>
      </w:r>
      <w:r>
        <w:t> </w:t>
      </w:r>
      <w:r w:rsidRPr="00D7508D">
        <w:t>příchodem</w:t>
      </w:r>
      <w:r>
        <w:t xml:space="preserve"> </w:t>
      </w:r>
      <w:r w:rsidRPr="00D7508D">
        <w:t>současného vedení Královéhradeckého</w:t>
      </w:r>
      <w:r>
        <w:t xml:space="preserve"> </w:t>
      </w:r>
      <w:r w:rsidRPr="00D7508D">
        <w:t>kraje v čele s</w:t>
      </w:r>
      <w:r>
        <w:t> </w:t>
      </w:r>
      <w:r w:rsidRPr="00D7508D">
        <w:t>panem</w:t>
      </w:r>
      <w:r>
        <w:t xml:space="preserve"> </w:t>
      </w:r>
      <w:r w:rsidRPr="00D7508D">
        <w:t>hejtmanem Červíčkem cítím ze</w:t>
      </w:r>
      <w:r>
        <w:t xml:space="preserve"> </w:t>
      </w:r>
      <w:r w:rsidRPr="00D7508D">
        <w:t>strany kraje rozhodně největší</w:t>
      </w:r>
      <w:r>
        <w:t xml:space="preserve"> </w:t>
      </w:r>
      <w:r w:rsidRPr="00D7508D">
        <w:t>podporu za celou dobu mého</w:t>
      </w:r>
      <w:r>
        <w:t xml:space="preserve"> </w:t>
      </w:r>
      <w:r w:rsidRPr="00D7508D">
        <w:t>rektorského mandátu. Jsem rád,</w:t>
      </w:r>
      <w:r>
        <w:t xml:space="preserve"> </w:t>
      </w:r>
      <w:r w:rsidRPr="00D7508D">
        <w:t>že kraj vnímá, že Univerzita Hradec</w:t>
      </w:r>
      <w:r>
        <w:t xml:space="preserve"> </w:t>
      </w:r>
      <w:r w:rsidRPr="00D7508D">
        <w:t>Králové zajišťuje pro region</w:t>
      </w:r>
      <w:r>
        <w:t xml:space="preserve"> </w:t>
      </w:r>
      <w:r w:rsidRPr="00D7508D">
        <w:t>ročně nejen stovky kvalitních</w:t>
      </w:r>
      <w:r>
        <w:t xml:space="preserve"> </w:t>
      </w:r>
      <w:r w:rsidRPr="00D7508D">
        <w:t>učitelů a učitelek, ale i dalších</w:t>
      </w:r>
      <w:r>
        <w:t xml:space="preserve"> </w:t>
      </w:r>
      <w:r w:rsidRPr="00D7508D">
        <w:t>odborníků a odbornic v</w:t>
      </w:r>
      <w:r>
        <w:t> </w:t>
      </w:r>
      <w:r w:rsidRPr="00D7508D">
        <w:t>mnohých</w:t>
      </w:r>
      <w:r>
        <w:t xml:space="preserve"> </w:t>
      </w:r>
      <w:r w:rsidRPr="00D7508D">
        <w:t>oblastech,“ uvedl rektor</w:t>
      </w:r>
      <w:r>
        <w:t xml:space="preserve"> </w:t>
      </w:r>
      <w:r w:rsidRPr="00D7508D">
        <w:t>Univerzity Hradec Králové Kamil</w:t>
      </w:r>
      <w:r>
        <w:t xml:space="preserve"> </w:t>
      </w:r>
      <w:r w:rsidRPr="00D7508D">
        <w:t>Kuča.</w:t>
      </w:r>
    </w:p>
    <w:p w14:paraId="28F964C3" w14:textId="1D841471" w:rsidR="00D7508D" w:rsidRPr="00D7508D" w:rsidRDefault="00D7508D" w:rsidP="00D7508D">
      <w:r w:rsidRPr="00D7508D">
        <w:t>Celkem kraj hradecké univerzitě</w:t>
      </w:r>
      <w:r>
        <w:t xml:space="preserve"> </w:t>
      </w:r>
      <w:r w:rsidRPr="00D7508D">
        <w:t>poskytne 45 milionů korun.</w:t>
      </w:r>
      <w:r>
        <w:t xml:space="preserve"> </w:t>
      </w:r>
      <w:r w:rsidRPr="00D7508D">
        <w:t>Dotace je rozdělena do tří let</w:t>
      </w:r>
      <w:r>
        <w:t xml:space="preserve"> </w:t>
      </w:r>
      <w:r w:rsidRPr="00D7508D">
        <w:t>po částkách 15 milionů korun.</w:t>
      </w:r>
      <w:r>
        <w:t xml:space="preserve"> </w:t>
      </w:r>
      <w:r w:rsidRPr="00D7508D">
        <w:t>Univerzita památkově chráněnou</w:t>
      </w:r>
      <w:r>
        <w:t xml:space="preserve"> </w:t>
      </w:r>
      <w:r w:rsidRPr="00D7508D">
        <w:t>budovu předala stavební</w:t>
      </w:r>
      <w:r>
        <w:t xml:space="preserve"> </w:t>
      </w:r>
      <w:r w:rsidRPr="00D7508D">
        <w:t>firmě na konci července. Stavební</w:t>
      </w:r>
      <w:r>
        <w:t xml:space="preserve"> </w:t>
      </w:r>
      <w:r w:rsidRPr="00D7508D">
        <w:t>práce se dotknou zejména interiérů a jejich celková hodnota</w:t>
      </w:r>
      <w:r>
        <w:t xml:space="preserve"> </w:t>
      </w:r>
      <w:r w:rsidRPr="00D7508D">
        <w:t>přesáhne 410 milionů korun.</w:t>
      </w:r>
      <w:r>
        <w:t xml:space="preserve"> </w:t>
      </w:r>
      <w:r w:rsidRPr="00D7508D">
        <w:t>Hotovo by mělo být do dvou let.</w:t>
      </w:r>
    </w:p>
    <w:p w14:paraId="74FCD07F" w14:textId="3ECADD1C" w:rsidR="00510681" w:rsidRPr="00D7508D" w:rsidRDefault="00D7508D" w:rsidP="00D7508D">
      <w:r w:rsidRPr="00D7508D">
        <w:t>Dotaci ve výši 271 milionů korun</w:t>
      </w:r>
      <w:r>
        <w:t xml:space="preserve"> </w:t>
      </w:r>
      <w:r w:rsidRPr="00D7508D">
        <w:t>přislíbilo ministerstvo školství,</w:t>
      </w:r>
      <w:r>
        <w:t xml:space="preserve"> </w:t>
      </w:r>
      <w:r w:rsidRPr="00D7508D">
        <w:t xml:space="preserve">mládeže a tělovýchovy. </w:t>
      </w:r>
    </w:p>
    <w:sectPr w:rsidR="00510681" w:rsidRPr="00D75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08D"/>
    <w:rsid w:val="00063243"/>
    <w:rsid w:val="001647D4"/>
    <w:rsid w:val="00510681"/>
    <w:rsid w:val="0069186C"/>
    <w:rsid w:val="00980E26"/>
    <w:rsid w:val="009C601E"/>
    <w:rsid w:val="00C76962"/>
    <w:rsid w:val="00D7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7B3F1"/>
  <w15:chartTrackingRefBased/>
  <w15:docId w15:val="{FDCE4669-10CD-4F5B-B0FD-0E295A280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1</cp:revision>
  <dcterms:created xsi:type="dcterms:W3CDTF">2023-09-06T09:25:00Z</dcterms:created>
  <dcterms:modified xsi:type="dcterms:W3CDTF">2023-09-06T09:27:00Z</dcterms:modified>
</cp:coreProperties>
</file>